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C" w:rsidRPr="00D007DC" w:rsidRDefault="00D007DC" w:rsidP="00D007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 по результатам проведения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Всероссийских проверочных работ в 2020 – 2021 учебном году</w:t>
      </w:r>
    </w:p>
    <w:p w:rsidR="00D007DC" w:rsidRPr="00D007DC" w:rsidRDefault="00D007DC" w:rsidP="00D007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МБОУ «</w:t>
      </w:r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</w:t>
      </w: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школа </w:t>
      </w:r>
      <w:proofErr w:type="spellStart"/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им.В.А.Маркелова</w:t>
      </w:r>
      <w:proofErr w:type="spellEnd"/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</w:t>
      </w:r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Старая</w:t>
      </w:r>
      <w:proofErr w:type="spellEnd"/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06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Сахча</w:t>
      </w:r>
      <w:proofErr w:type="spellEnd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007DC" w:rsidRPr="00D007DC" w:rsidRDefault="00293A7D" w:rsidP="00D00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.2020г.</w:t>
      </w:r>
    </w:p>
    <w:p w:rsidR="00D007DC" w:rsidRDefault="00D007DC" w:rsidP="009D14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В 2020 учебном году в соответствии с </w:t>
      </w:r>
      <w:hyperlink r:id="rId6" w:anchor="/document/99/564979731/" w:history="1">
        <w:r w:rsidRPr="00D007D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007D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Рособрнадзора</w:t>
        </w:r>
        <w:proofErr w:type="spellEnd"/>
        <w:r w:rsidRPr="00D007D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 от 06.05.2020 № 567</w:t>
        </w:r>
      </w:hyperlink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приказо</w:t>
      </w:r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>м директора школы</w:t>
      </w:r>
      <w:proofErr w:type="gramEnd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«Средняя  школа </w:t>
      </w:r>
      <w:proofErr w:type="spellStart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>им.В.А.Маркелова</w:t>
      </w:r>
      <w:proofErr w:type="spellEnd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>тарая</w:t>
      </w:r>
      <w:proofErr w:type="spellEnd"/>
      <w:r w:rsidR="001F3C32">
        <w:rPr>
          <w:rFonts w:ascii="Times New Roman" w:eastAsia="Times New Roman" w:hAnsi="Times New Roman"/>
          <w:sz w:val="28"/>
          <w:szCs w:val="28"/>
          <w:lang w:eastAsia="ru-RU"/>
        </w:rPr>
        <w:t xml:space="preserve"> Сахча</w:t>
      </w:r>
      <w:bookmarkStart w:id="0" w:name="_GoBack"/>
      <w:bookmarkEnd w:id="0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» «О проведении  Всероссийских проверочных работ в 5-9-х классах. Результаты ВПР школа </w:t>
      </w:r>
      <w:r w:rsidR="009D148A" w:rsidRPr="00D007DC">
        <w:rPr>
          <w:rFonts w:ascii="Times New Roman" w:eastAsia="Times New Roman" w:hAnsi="Times New Roman"/>
          <w:sz w:val="28"/>
          <w:szCs w:val="28"/>
          <w:lang w:eastAsia="ru-RU"/>
        </w:rPr>
        <w:t>использует,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качестве результатов стартовой диагностики для 5-х классов и входной диагностики для 6–9-х</w:t>
      </w:r>
      <w:r w:rsidR="007009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48A" w:rsidRPr="00D007DC" w:rsidRDefault="009D148A" w:rsidP="009D14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 в мониторинге не участвовали</w:t>
      </w:r>
    </w:p>
    <w:p w:rsidR="00D007DC" w:rsidRPr="00D007DC" w:rsidRDefault="00D007DC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ВПР 2020 года в 5 классе</w:t>
      </w:r>
    </w:p>
    <w:p w:rsidR="00D007DC" w:rsidRPr="00D007DC" w:rsidRDefault="00815BDA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5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класса писали Всероссийские проверочные работы по следующим  учебным предметам: «Русский язык», «Математика», «Окружающий мир».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992"/>
        <w:gridCol w:w="709"/>
        <w:gridCol w:w="709"/>
        <w:gridCol w:w="708"/>
        <w:gridCol w:w="709"/>
        <w:gridCol w:w="709"/>
        <w:gridCol w:w="709"/>
        <w:gridCol w:w="850"/>
        <w:gridCol w:w="1843"/>
      </w:tblGrid>
      <w:tr w:rsidR="007F00F7" w:rsidRPr="00D007DC" w:rsidTr="00D64054">
        <w:trPr>
          <w:trHeight w:val="1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A751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писав.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F00F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</w:p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-во</w:t>
            </w:r>
          </w:p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СОУ</w:t>
            </w:r>
          </w:p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7F00F7" w:rsidRPr="00D007DC" w:rsidTr="00D64054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00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00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Н.А.</w:t>
            </w:r>
          </w:p>
        </w:tc>
      </w:tr>
      <w:tr w:rsidR="007F00F7" w:rsidRPr="00D007DC" w:rsidTr="00D64054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00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7009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Шагвалиева</w:t>
            </w:r>
            <w:proofErr w:type="spellEnd"/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7F00F7" w:rsidRPr="00D007DC" w:rsidTr="00D64054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7A7513" w:rsidRDefault="004857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7A75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Владимиркина</w:t>
            </w:r>
            <w:proofErr w:type="spellEnd"/>
            <w:r w:rsidRPr="007A7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понизили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&lt;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журналу) – 0 % </w:t>
      </w:r>
      <w:proofErr w:type="gram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; подтвердили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=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100 % обучающихся; повысили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&gt;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журналу) – 0% обучающихся по математике и окружающему миру. По </w:t>
      </w:r>
      <w:r w:rsidR="00D64054">
        <w:rPr>
          <w:rFonts w:ascii="Times New Roman" w:eastAsia="Times New Roman" w:hAnsi="Times New Roman"/>
          <w:sz w:val="28"/>
          <w:szCs w:val="28"/>
          <w:lang w:eastAsia="ru-RU"/>
        </w:rPr>
        <w:t>русскому языку 3 подтвердили – 7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5%  и 1 ученик  повысил, что составило – 25%.  Анализ ВПР-2020 по русскому языку показал положительную динамику по предмету. </w:t>
      </w:r>
    </w:p>
    <w:p w:rsidR="00D007DC" w:rsidRPr="00D007DC" w:rsidRDefault="00D007DC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ВПР 2020 года в 6 классе</w:t>
      </w:r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Обучающиеся 6  класса писали Всероссийские проверочные работы по следующим  учебным предметам: «Русский язык», «Биология», «История», «Математика»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709"/>
        <w:gridCol w:w="850"/>
        <w:gridCol w:w="709"/>
        <w:gridCol w:w="709"/>
        <w:gridCol w:w="709"/>
        <w:gridCol w:w="708"/>
        <w:gridCol w:w="758"/>
        <w:gridCol w:w="689"/>
        <w:gridCol w:w="821"/>
        <w:gridCol w:w="1843"/>
      </w:tblGrid>
      <w:tr w:rsidR="00D64054" w:rsidRPr="00D007DC" w:rsidTr="00D64054">
        <w:trPr>
          <w:trHeight w:val="11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Кол-</w:t>
            </w:r>
          </w:p>
          <w:p w:rsidR="00D007DC" w:rsidRPr="00D64054" w:rsidRDefault="00D64054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во </w:t>
            </w:r>
            <w:proofErr w:type="spellStart"/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пис</w:t>
            </w:r>
            <w:proofErr w:type="spellEnd"/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Усп</w:t>
            </w:r>
            <w:proofErr w:type="spellEnd"/>
          </w:p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-во</w:t>
            </w:r>
          </w:p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Учитель</w:t>
            </w:r>
          </w:p>
        </w:tc>
      </w:tr>
      <w:tr w:rsidR="00D64054" w:rsidRPr="00D007DC" w:rsidTr="00D64054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54" w:rsidRPr="00D64054" w:rsidRDefault="00D6405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="00D007DC"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Дмитриева Н.А.</w:t>
            </w:r>
          </w:p>
        </w:tc>
      </w:tr>
      <w:tr w:rsidR="00D64054" w:rsidRPr="00D007DC" w:rsidTr="00D64054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D64054" w:rsidRPr="00D007DC" w:rsidTr="00D64054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Владимиркина</w:t>
            </w:r>
            <w:proofErr w:type="spellEnd"/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Е.С.</w:t>
            </w:r>
          </w:p>
        </w:tc>
      </w:tr>
      <w:tr w:rsidR="00D64054" w:rsidRPr="00D007DC" w:rsidTr="00D64054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F11E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6100A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533EE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D64054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D6405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Библаева</w:t>
            </w:r>
            <w:proofErr w:type="spellEnd"/>
            <w:r w:rsidRPr="00D6405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Т.В.</w:t>
            </w:r>
          </w:p>
        </w:tc>
      </w:tr>
    </w:tbl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понизили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&lt;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0 % обучающихся; подтвердили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=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100 % обучающихся; повысили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&gt;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журналу) – 0% обучающихся.</w:t>
      </w:r>
      <w:proofErr w:type="gramEnd"/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7DC" w:rsidRPr="00D007DC" w:rsidRDefault="00D007DC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ВПР 2020 года в 7 классе</w:t>
      </w:r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Обучающиеся 7 класса писали Всероссийские проверочные работы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шести учебным предметам: «Русский язык», «Математика», «География», «История», «Обществознание», «Биология».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709"/>
        <w:gridCol w:w="850"/>
        <w:gridCol w:w="709"/>
        <w:gridCol w:w="709"/>
        <w:gridCol w:w="709"/>
        <w:gridCol w:w="708"/>
        <w:gridCol w:w="709"/>
        <w:gridCol w:w="709"/>
        <w:gridCol w:w="877"/>
        <w:gridCol w:w="1816"/>
      </w:tblGrid>
      <w:tr w:rsidR="00B56D13" w:rsidRPr="00D007DC" w:rsidTr="00B56D13">
        <w:trPr>
          <w:trHeight w:val="1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писавших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B56D1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Усп</w:t>
            </w:r>
            <w:proofErr w:type="spellEnd"/>
          </w:p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-во</w:t>
            </w:r>
          </w:p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Учитель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Дмитриева Н.А.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Владимиркина</w:t>
            </w:r>
            <w:proofErr w:type="spellEnd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Е.С.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Библаева</w:t>
            </w:r>
            <w:proofErr w:type="spellEnd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Т.В.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B56D13" w:rsidRPr="00D007DC" w:rsidTr="00B56D13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B56D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Общ-</w:t>
            </w:r>
            <w:proofErr w:type="spellStart"/>
            <w:r w:rsidR="00D007DC"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1B73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29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B56D13" w:rsidRDefault="003E05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B56D13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Владимиркина</w:t>
            </w:r>
            <w:proofErr w:type="spellEnd"/>
            <w:r w:rsidRPr="00B56D1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Е.С.</w:t>
            </w:r>
          </w:p>
        </w:tc>
      </w:tr>
    </w:tbl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понизили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&lt;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0 % обучающихся; подтвердили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=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100 % обучающихся; повысили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&gt;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журналу) – 0% обучающихся.</w:t>
      </w:r>
      <w:proofErr w:type="gramEnd"/>
    </w:p>
    <w:p w:rsidR="00B56D13" w:rsidRDefault="00B56D13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6D13" w:rsidRDefault="00B56D13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7DC" w:rsidRPr="00D007DC" w:rsidRDefault="00D007DC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Итоги ВПР 2020 года в 8 классе</w:t>
      </w:r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Учащиеся 8 класса писали Всероссийские проверочные работы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 учебным предметам: </w:t>
      </w:r>
      <w:proofErr w:type="gram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«Русский язык», «Математика», «География», «История», «Обществознание», «Биология», «Физика», «Английский язык», «Немецкий язык» </w:t>
      </w:r>
      <w:proofErr w:type="gramEnd"/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851"/>
        <w:gridCol w:w="708"/>
        <w:gridCol w:w="709"/>
        <w:gridCol w:w="709"/>
        <w:gridCol w:w="709"/>
        <w:gridCol w:w="992"/>
        <w:gridCol w:w="709"/>
        <w:gridCol w:w="850"/>
        <w:gridCol w:w="1701"/>
      </w:tblGrid>
      <w:tr w:rsidR="001943B4" w:rsidRPr="00D007DC" w:rsidTr="001943B4">
        <w:trPr>
          <w:trHeight w:val="1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 w:rsidP="00B56D1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 w:rsidP="00B56D1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Кол-во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B56D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пис</w:t>
            </w:r>
            <w:proofErr w:type="spellEnd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Успев </w:t>
            </w:r>
          </w:p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-во </w:t>
            </w:r>
            <w:proofErr w:type="spellStart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зн</w:t>
            </w:r>
            <w:proofErr w:type="spellEnd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СОУ</w:t>
            </w:r>
          </w:p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 w:rsidP="00194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Учитель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3E0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Панфилова Е.П.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3E0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</w:t>
            </w:r>
            <w:proofErr w:type="spellEnd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3E0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Владимиркина</w:t>
            </w:r>
            <w:proofErr w:type="spellEnd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3E05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Феклистова Т.Б.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proofErr w:type="gram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1C05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Курова</w:t>
            </w:r>
            <w:proofErr w:type="spellEnd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Владимиркина</w:t>
            </w:r>
            <w:proofErr w:type="spellEnd"/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CE63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М.Г.</w:t>
            </w:r>
          </w:p>
        </w:tc>
      </w:tr>
      <w:tr w:rsidR="001943B4" w:rsidRPr="00D007DC" w:rsidTr="001943B4">
        <w:trPr>
          <w:trHeight w:val="8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05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05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05A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0F6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ind w:righ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Феклистова Т.Б.</w:t>
            </w:r>
          </w:p>
        </w:tc>
      </w:tr>
    </w:tbl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понизили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&lt;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0 % обучающихся; подтвердили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=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100 % обучающихся; повысили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&gt;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журналу) – 0% обучающихся.</w:t>
      </w:r>
      <w:proofErr w:type="gramEnd"/>
    </w:p>
    <w:p w:rsidR="001943B4" w:rsidRDefault="001943B4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43B4" w:rsidRDefault="001943B4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C6A" w:rsidRDefault="000F6C6A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7DC" w:rsidRPr="00D007DC" w:rsidRDefault="00D007DC" w:rsidP="00D00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Итоги ВПР 2020 года в 9 классе</w:t>
      </w:r>
    </w:p>
    <w:p w:rsidR="00D007DC" w:rsidRPr="00D007DC" w:rsidRDefault="001943B4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9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писали Всероссий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ские проверочные работы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двум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предметам: «Русский язык», «Математика».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709"/>
        <w:gridCol w:w="709"/>
        <w:gridCol w:w="709"/>
        <w:gridCol w:w="708"/>
        <w:gridCol w:w="709"/>
        <w:gridCol w:w="709"/>
        <w:gridCol w:w="992"/>
        <w:gridCol w:w="709"/>
        <w:gridCol w:w="877"/>
        <w:gridCol w:w="1816"/>
      </w:tblGrid>
      <w:tr w:rsidR="001943B4" w:rsidRPr="00D007DC" w:rsidTr="001943B4">
        <w:trPr>
          <w:trHeight w:val="11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94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  <w:r w:rsidR="00D007DC"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94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r w:rsidR="00D007DC"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Кол-во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194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Кол-во </w:t>
            </w:r>
            <w:proofErr w:type="spellStart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Успев.</w:t>
            </w:r>
          </w:p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-во</w:t>
            </w:r>
          </w:p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Учитель</w:t>
            </w:r>
          </w:p>
        </w:tc>
      </w:tr>
      <w:tr w:rsidR="001943B4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Дмитриева Н.А.</w:t>
            </w:r>
          </w:p>
        </w:tc>
      </w:tr>
      <w:tr w:rsidR="001943B4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0F6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DC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DC" w:rsidRPr="001943B4" w:rsidRDefault="00D007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Шагвалиева</w:t>
            </w:r>
            <w:proofErr w:type="spellEnd"/>
            <w:r w:rsidRPr="001943B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А.Ш.</w:t>
            </w:r>
          </w:p>
        </w:tc>
      </w:tr>
      <w:tr w:rsidR="00087500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 М.Г.</w:t>
            </w:r>
          </w:p>
        </w:tc>
      </w:tr>
      <w:tr w:rsidR="00087500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087500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CC01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54</w:t>
            </w:r>
            <w:r w:rsidR="00ED68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087500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ED68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CC01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1943B4" w:rsidRDefault="00CC01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Владимиркина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Е.С.</w:t>
            </w:r>
          </w:p>
        </w:tc>
      </w:tr>
      <w:tr w:rsidR="00716D42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716D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Pr="001943B4" w:rsidRDefault="00CC01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Pr="001943B4" w:rsidRDefault="00CC010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Pr="001943B4" w:rsidRDefault="001156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2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Феклистова Т.Б.</w:t>
            </w:r>
          </w:p>
        </w:tc>
      </w:tr>
      <w:tr w:rsidR="00C65197" w:rsidRPr="00D007DC" w:rsidTr="001943B4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Pr="001943B4" w:rsidRDefault="001156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Pr="001943B4" w:rsidRDefault="001156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Pr="001943B4" w:rsidRDefault="001156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66,6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7" w:rsidRDefault="00C651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Владимиркина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Е.С.</w:t>
            </w:r>
          </w:p>
        </w:tc>
      </w:tr>
    </w:tbl>
    <w:p w:rsidR="00115671" w:rsidRDefault="00115671" w:rsidP="00D007D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7DC" w:rsidRPr="00D007DC" w:rsidRDefault="00D007DC" w:rsidP="00D00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понизили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&lt;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0 % обучающихся; подтвердили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>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=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 журналу) – 100 % обучающихся; повысили (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. &gt; </w:t>
      </w:r>
      <w:proofErr w:type="spell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отм</w:t>
      </w:r>
      <w:proofErr w:type="spell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журналу) – 0% обучающихся. </w:t>
      </w:r>
      <w:proofErr w:type="gramEnd"/>
    </w:p>
    <w:p w:rsidR="00D007DC" w:rsidRPr="00D007DC" w:rsidRDefault="00D007DC" w:rsidP="00D007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Данные ВПР свидетельствуют о</w:t>
      </w:r>
      <w:r w:rsidR="008035C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объективности оценивания педагогом предметных результатов обучающихся.</w:t>
      </w:r>
    </w:p>
    <w:p w:rsidR="00D007DC" w:rsidRPr="00D007DC" w:rsidRDefault="00D007DC" w:rsidP="00D007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выводы по результатам ВПР-2020</w:t>
      </w:r>
    </w:p>
    <w:p w:rsidR="00D007DC" w:rsidRPr="00D007DC" w:rsidRDefault="00CD094C" w:rsidP="00D00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8035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обучающихся  подтвердили свои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отметки за 2019/20 учебный год.  Подтверждение зафиксировано по истории, биологии, обществознанию</w:t>
      </w:r>
      <w:r w:rsidR="008035CD">
        <w:rPr>
          <w:rFonts w:ascii="Times New Roman" w:eastAsia="Times New Roman" w:hAnsi="Times New Roman"/>
          <w:sz w:val="28"/>
          <w:szCs w:val="28"/>
          <w:lang w:eastAsia="ru-RU"/>
        </w:rPr>
        <w:t xml:space="preserve">, географии, математике, по русскому языку, 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в 6-х, 7-х, 8-х, 9-х классах.</w:t>
      </w:r>
    </w:p>
    <w:p w:rsidR="00D007DC" w:rsidRDefault="00D007DC" w:rsidP="00D00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Анализ результатов ВПР по сравнению с прошлым г</w:t>
      </w:r>
      <w:r w:rsidR="008035CD">
        <w:rPr>
          <w:rFonts w:ascii="Times New Roman" w:eastAsia="Times New Roman" w:hAnsi="Times New Roman"/>
          <w:sz w:val="28"/>
          <w:szCs w:val="28"/>
          <w:lang w:eastAsia="ru-RU"/>
        </w:rPr>
        <w:t>одом показал п</w:t>
      </w:r>
      <w:r w:rsidR="003175BC">
        <w:rPr>
          <w:rFonts w:ascii="Times New Roman" w:eastAsia="Times New Roman" w:hAnsi="Times New Roman"/>
          <w:sz w:val="28"/>
          <w:szCs w:val="28"/>
          <w:lang w:eastAsia="ru-RU"/>
        </w:rPr>
        <w:t>оложительную динамику в 5 классе по русскому языку.</w:t>
      </w:r>
    </w:p>
    <w:p w:rsidR="004965EA" w:rsidRDefault="004965EA" w:rsidP="00496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ВПР низкое качество знаний (ниже 50%) обучающихся 6, 8  класса по рус</w:t>
      </w:r>
      <w:r w:rsidR="00EB59FD">
        <w:rPr>
          <w:rFonts w:ascii="Times New Roman" w:eastAsia="Times New Roman" w:hAnsi="Times New Roman"/>
          <w:sz w:val="28"/>
          <w:szCs w:val="28"/>
          <w:lang w:eastAsia="ru-RU"/>
        </w:rPr>
        <w:t>скому языку, математике, географии, биологии;   английский язык.</w:t>
      </w:r>
    </w:p>
    <w:p w:rsidR="004965EA" w:rsidRPr="00D007DC" w:rsidRDefault="004965EA" w:rsidP="004965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9FD" w:rsidRDefault="00EB59FD" w:rsidP="00293A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Рекомендации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1. Обсудить результаты ВП</w:t>
      </w:r>
      <w:r w:rsidR="00CD094C">
        <w:rPr>
          <w:rFonts w:ascii="Times New Roman" w:eastAsia="Times New Roman" w:hAnsi="Times New Roman"/>
          <w:sz w:val="28"/>
          <w:szCs w:val="28"/>
          <w:lang w:eastAsia="ru-RU"/>
        </w:rPr>
        <w:t>Р-2020 на педагогическом совете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2. Руководителям ШМО: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2.1. Провести содержательный анализ результатов ВПР по всем классам и составить подроб</w:t>
      </w:r>
      <w:r w:rsidR="00CD094C">
        <w:rPr>
          <w:rFonts w:ascii="Times New Roman" w:eastAsia="Times New Roman" w:hAnsi="Times New Roman"/>
          <w:sz w:val="28"/>
          <w:szCs w:val="28"/>
          <w:lang w:eastAsia="ru-RU"/>
        </w:rPr>
        <w:t>ный отчет по классам в срок до 08.12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D094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 1</w:t>
      </w:r>
      <w:r w:rsidR="00CD09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.06.2020</w:t>
      </w:r>
      <w:r w:rsidR="00CD094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 Классным руководителям 5–9-х классов: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.1. Довести до сведения родителей результаты ВПР в срок до 15.1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 Учителям-предметникам: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.1. Проанализировать достижение высоких результатов и определить причины низких результатов по предмету.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.3. Внедрить эффективные педагогические практики в процесс обучения.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D007DC" w:rsidRP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5. Использовать на уроках задания, которые направлены на развитие вариативности мышления учащихся и способность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знания в новой ситуации.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4. Учесть результаты ВПР-2020 при планировании ВСОКО на 2020/21 учебный год.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5. Усилить </w:t>
      </w:r>
      <w:proofErr w:type="gram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преподавания русского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языка, математики</w:t>
      </w:r>
      <w:r w:rsidR="00815BDA">
        <w:rPr>
          <w:rFonts w:ascii="Times New Roman" w:eastAsia="Times New Roman" w:hAnsi="Times New Roman"/>
          <w:sz w:val="28"/>
          <w:szCs w:val="28"/>
          <w:lang w:eastAsia="ru-RU"/>
        </w:rPr>
        <w:t>, географии, биологии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иностранного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 в 5–8-х классах.</w:t>
      </w: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6. Провести методический семинар по системе оценивания учебных д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>ействий обучающихся в срок до 20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784C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7DC" w:rsidRDefault="00784C29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 Отметить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  Дмитриевой Н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A7D">
        <w:rPr>
          <w:rFonts w:ascii="Times New Roman" w:eastAsia="Times New Roman" w:hAnsi="Times New Roman"/>
          <w:sz w:val="28"/>
          <w:szCs w:val="28"/>
          <w:lang w:eastAsia="ru-RU"/>
        </w:rPr>
        <w:t>. учителя русского языка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, по повышению качества знаний обучающихся</w:t>
      </w:r>
      <w:r w:rsidR="00815BDA">
        <w:rPr>
          <w:rFonts w:ascii="Times New Roman" w:eastAsia="Times New Roman" w:hAnsi="Times New Roman"/>
          <w:sz w:val="28"/>
          <w:szCs w:val="28"/>
          <w:lang w:eastAsia="ru-RU"/>
        </w:rPr>
        <w:t xml:space="preserve"> 5 класса</w:t>
      </w:r>
      <w:r w:rsidR="00D007DC" w:rsidRPr="00D00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9FD" w:rsidRPr="00D007DC" w:rsidRDefault="00EB59FD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7DC" w:rsidRDefault="00293A7D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УВР           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Ильдимиркина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Т.В./</w:t>
      </w:r>
    </w:p>
    <w:p w:rsidR="00EB59FD" w:rsidRPr="00D007DC" w:rsidRDefault="00EB59FD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7DC" w:rsidRPr="00D007DC" w:rsidRDefault="00D007DC" w:rsidP="00EB5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Со справкой ознакомле</w:t>
      </w:r>
      <w:proofErr w:type="gramStart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D007DC">
        <w:rPr>
          <w:rFonts w:ascii="Times New Roman" w:eastAsia="Times New Roman" w:hAnsi="Times New Roman"/>
          <w:sz w:val="28"/>
          <w:szCs w:val="28"/>
          <w:lang w:eastAsia="ru-RU"/>
        </w:rPr>
        <w:t>ы):</w:t>
      </w:r>
    </w:p>
    <w:p w:rsidR="00B50C44" w:rsidRPr="00D007DC" w:rsidRDefault="00B50C44" w:rsidP="00EB59FD">
      <w:pPr>
        <w:spacing w:after="0" w:line="240" w:lineRule="auto"/>
        <w:rPr>
          <w:sz w:val="28"/>
          <w:szCs w:val="28"/>
        </w:rPr>
      </w:pPr>
    </w:p>
    <w:sectPr w:rsidR="00B50C44" w:rsidRPr="00D0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40B4"/>
    <w:multiLevelType w:val="multilevel"/>
    <w:tmpl w:val="E524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DC"/>
    <w:rsid w:val="00087500"/>
    <w:rsid w:val="000F6C6A"/>
    <w:rsid w:val="00105AE0"/>
    <w:rsid w:val="00115671"/>
    <w:rsid w:val="001943B4"/>
    <w:rsid w:val="001B73BD"/>
    <w:rsid w:val="001C05C1"/>
    <w:rsid w:val="001F3C32"/>
    <w:rsid w:val="00293A7D"/>
    <w:rsid w:val="00294913"/>
    <w:rsid w:val="003175BC"/>
    <w:rsid w:val="003E05DC"/>
    <w:rsid w:val="004857C4"/>
    <w:rsid w:val="004965EA"/>
    <w:rsid w:val="00533EEF"/>
    <w:rsid w:val="006100A1"/>
    <w:rsid w:val="007009DF"/>
    <w:rsid w:val="00716D42"/>
    <w:rsid w:val="00784C29"/>
    <w:rsid w:val="007A7513"/>
    <w:rsid w:val="007F00F7"/>
    <w:rsid w:val="008035CD"/>
    <w:rsid w:val="00815BDA"/>
    <w:rsid w:val="009D148A"/>
    <w:rsid w:val="00B50C44"/>
    <w:rsid w:val="00B56D13"/>
    <w:rsid w:val="00C65197"/>
    <w:rsid w:val="00CC0103"/>
    <w:rsid w:val="00CD094C"/>
    <w:rsid w:val="00CE63EF"/>
    <w:rsid w:val="00D007DC"/>
    <w:rsid w:val="00D06EAE"/>
    <w:rsid w:val="00D64054"/>
    <w:rsid w:val="00EB59FD"/>
    <w:rsid w:val="00ED6885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0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2020-11-29T18:12:00Z</dcterms:created>
  <dcterms:modified xsi:type="dcterms:W3CDTF">2020-11-29T18:12:00Z</dcterms:modified>
</cp:coreProperties>
</file>